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86MS0035-01-2024-003198-88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8F1DAE">
        <w:rPr>
          <w:sz w:val="28"/>
          <w:szCs w:val="28"/>
        </w:rPr>
        <w:t>2-1518/1802/2024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9 июля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8F1DAE">
        <w:rPr>
          <w:sz w:val="28"/>
          <w:szCs w:val="28"/>
        </w:rPr>
        <w:t>НАО ПКО "Первое клиентское бюро"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8F1DAE">
        <w:rPr>
          <w:sz w:val="28"/>
          <w:szCs w:val="28"/>
        </w:rPr>
        <w:t>Гарбузовой-Федченко Ольге Александровне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8F1DAE">
        <w:rPr>
          <w:sz w:val="28"/>
          <w:szCs w:val="28"/>
        </w:rPr>
        <w:t>НАО ПКО "Первое клиентское бюро"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8F1DAE">
        <w:rPr>
          <w:sz w:val="28"/>
          <w:szCs w:val="28"/>
        </w:rPr>
        <w:t>Гарбузовой-Федченко Ольги Александровны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B524EC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8F1DAE">
        <w:rPr>
          <w:sz w:val="28"/>
          <w:szCs w:val="28"/>
        </w:rPr>
        <w:t>НАО ПКО "Первое клиентское бюро"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8F1DAE">
        <w:rPr>
          <w:sz w:val="28"/>
          <w:szCs w:val="28"/>
        </w:rPr>
        <w:t>2723115222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8F1DAE">
        <w:rPr>
          <w:sz w:val="28"/>
          <w:szCs w:val="28"/>
        </w:rPr>
        <w:t>№ 221034-902-23 от 28.09.2023</w:t>
      </w:r>
      <w:r w:rsidRPr="0039796B">
        <w:rPr>
          <w:sz w:val="28"/>
          <w:szCs w:val="28"/>
        </w:rPr>
        <w:t xml:space="preserve"> в размере </w:t>
      </w:r>
      <w:r w:rsidR="008F1DAE">
        <w:rPr>
          <w:sz w:val="28"/>
          <w:szCs w:val="28"/>
        </w:rPr>
        <w:t>19 072,78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8F1DAE">
        <w:rPr>
          <w:sz w:val="28"/>
          <w:szCs w:val="28"/>
        </w:rPr>
        <w:t>763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Заочное решение может быть обжаловано сторонами в </w:t>
      </w:r>
      <w:r w:rsidRPr="0045611E">
        <w:rPr>
          <w:sz w:val="28"/>
          <w:szCs w:val="28"/>
        </w:rPr>
        <w:t>Лангепасский</w:t>
      </w:r>
      <w:r w:rsidRPr="0045611E">
        <w:rPr>
          <w:sz w:val="28"/>
          <w:szCs w:val="28"/>
        </w:rPr>
        <w:t xml:space="preserve">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67A95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8F1DAE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524EC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2651A"/>
    <w:rsid w:val="00F367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481732F-ECCB-447F-B293-23A84319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